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B8" w:rsidRPr="00D71CE1" w:rsidRDefault="00E869B8" w:rsidP="00E869B8">
      <w:pPr>
        <w:pStyle w:val="NormalWeb"/>
        <w:spacing w:before="200" w:beforeAutospacing="0" w:after="0" w:afterAutospacing="0" w:line="216" w:lineRule="auto"/>
        <w:rPr>
          <w:rFonts w:ascii="Futura Bk BT" w:hAnsi="Futura Bk BT"/>
        </w:rPr>
      </w:pP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Hello! </w:t>
      </w:r>
    </w:p>
    <w:p w:rsidR="00D71CE1" w:rsidRPr="00D71CE1" w:rsidRDefault="00E869B8" w:rsidP="00E869B8">
      <w:pPr>
        <w:pStyle w:val="NormalWeb"/>
        <w:spacing w:before="200" w:beforeAutospacing="0" w:after="0" w:afterAutospacing="0" w:line="216" w:lineRule="auto"/>
        <w:rPr>
          <w:rFonts w:ascii="Futura Bk BT" w:eastAsia="+mn-ea" w:hAnsi="Futura Bk BT" w:cs="+mn-cs"/>
          <w:color w:val="000000"/>
          <w:kern w:val="24"/>
          <w:sz w:val="36"/>
          <w:szCs w:val="36"/>
        </w:rPr>
      </w:pP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The new </w:t>
      </w:r>
      <w:r w:rsidR="00D71CE1"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Exchange Bank mobile banking </w:t>
      </w: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application is here. If you are an iPhone user, no action is required because your application </w:t>
      </w:r>
      <w:r w:rsidR="00BD29BE">
        <w:rPr>
          <w:rFonts w:ascii="Futura Bk BT" w:eastAsia="+mn-ea" w:hAnsi="Futura Bk BT" w:cs="+mn-cs"/>
          <w:color w:val="000000"/>
          <w:kern w:val="24"/>
          <w:sz w:val="36"/>
          <w:szCs w:val="36"/>
        </w:rPr>
        <w:t>should</w:t>
      </w: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 automatically update to the new experience</w:t>
      </w:r>
      <w:r w:rsidR="00BD29BE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 – if it doesn’t, uninstall and re-install</w:t>
      </w:r>
      <w:bookmarkStart w:id="0" w:name="_GoBack"/>
      <w:bookmarkEnd w:id="0"/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. If you are an Android user you will need to download the new application from the Google </w:t>
      </w:r>
      <w:proofErr w:type="spellStart"/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>Playstore</w:t>
      </w:r>
      <w:proofErr w:type="spellEnd"/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. If you login to the old application, you will see the following message: </w:t>
      </w:r>
    </w:p>
    <w:p w:rsidR="00D71CE1" w:rsidRPr="00D71CE1" w:rsidRDefault="00D71CE1" w:rsidP="00D71CE1">
      <w:pPr>
        <w:pStyle w:val="NormalWeb"/>
        <w:spacing w:before="200" w:beforeAutospacing="0" w:after="0" w:afterAutospacing="0" w:line="216" w:lineRule="auto"/>
        <w:jc w:val="center"/>
        <w:rPr>
          <w:rFonts w:ascii="Futura Bk BT" w:hAnsi="Futura Bk BT"/>
        </w:rPr>
      </w:pPr>
      <w:r w:rsidRPr="00D71CE1">
        <w:rPr>
          <w:rFonts w:ascii="Futura Bk BT" w:hAnsi="Futura Bk BT"/>
          <w:noProof/>
        </w:rPr>
        <w:drawing>
          <wp:inline distT="0" distB="0" distL="0" distR="0" wp14:anchorId="7F942465" wp14:editId="0754E125">
            <wp:extent cx="2560292" cy="1994333"/>
            <wp:effectExtent l="0" t="0" r="0" b="6350"/>
            <wp:docPr id="7" name="Picture 6" descr="Graphical user interface, text, application, chat or text message&#10;&#10;Description automatically generated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167B802-BF83-5D4A-B59E-70F6FFCE74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text, application, chat or text message&#10;&#10;Description automatically generated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167B802-BF83-5D4A-B59E-70F6FFCE74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0292" cy="19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B8" w:rsidRPr="00D71CE1" w:rsidRDefault="00E869B8" w:rsidP="00E869B8">
      <w:pPr>
        <w:pStyle w:val="NormalWeb"/>
        <w:spacing w:before="200" w:beforeAutospacing="0" w:after="0" w:afterAutospacing="0" w:line="216" w:lineRule="auto"/>
        <w:rPr>
          <w:rFonts w:ascii="Futura Bk BT" w:hAnsi="Futura Bk BT"/>
        </w:rPr>
      </w:pP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We are excited for this upgrade that introduces the following update: </w:t>
      </w:r>
    </w:p>
    <w:p w:rsidR="00E869B8" w:rsidRPr="00D71CE1" w:rsidRDefault="00E869B8" w:rsidP="00E869B8">
      <w:pPr>
        <w:pStyle w:val="ListParagraph"/>
        <w:numPr>
          <w:ilvl w:val="0"/>
          <w:numId w:val="1"/>
        </w:numPr>
        <w:spacing w:line="216" w:lineRule="auto"/>
        <w:rPr>
          <w:rFonts w:ascii="Futura Bk BT" w:hAnsi="Futura Bk BT"/>
          <w:sz w:val="36"/>
        </w:rPr>
      </w:pP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Touch ID &amp; Face ID for iPhone &amp; Android </w:t>
      </w:r>
    </w:p>
    <w:p w:rsidR="00E869B8" w:rsidRPr="00D71CE1" w:rsidRDefault="00E869B8" w:rsidP="00E869B8">
      <w:pPr>
        <w:pStyle w:val="ListParagraph"/>
        <w:numPr>
          <w:ilvl w:val="0"/>
          <w:numId w:val="1"/>
        </w:numPr>
        <w:spacing w:line="216" w:lineRule="auto"/>
        <w:rPr>
          <w:rFonts w:ascii="Futura Bk BT" w:hAnsi="Futura Bk BT"/>
          <w:sz w:val="36"/>
        </w:rPr>
      </w:pP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Sleek new design with an improved user experience &amp; interface </w:t>
      </w:r>
    </w:p>
    <w:p w:rsidR="00E869B8" w:rsidRPr="00D71CE1" w:rsidRDefault="00E869B8" w:rsidP="00E869B8">
      <w:pPr>
        <w:pStyle w:val="ListParagraph"/>
        <w:numPr>
          <w:ilvl w:val="0"/>
          <w:numId w:val="1"/>
        </w:numPr>
        <w:spacing w:line="216" w:lineRule="auto"/>
        <w:rPr>
          <w:rFonts w:ascii="Futura Bk BT" w:hAnsi="Futura Bk BT"/>
          <w:sz w:val="36"/>
        </w:rPr>
      </w:pP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>New authentication features, including one-time pin*</w:t>
      </w:r>
    </w:p>
    <w:p w:rsidR="00612B46" w:rsidRDefault="00612B46" w:rsidP="00E869B8">
      <w:pPr>
        <w:pStyle w:val="NormalWeb"/>
        <w:spacing w:before="200" w:beforeAutospacing="0" w:after="0" w:afterAutospacing="0" w:line="216" w:lineRule="auto"/>
        <w:rPr>
          <w:rFonts w:ascii="Futura Bk BT" w:eastAsia="+mn-ea" w:hAnsi="Futura Bk BT" w:cs="+mn-cs"/>
          <w:color w:val="000000"/>
          <w:kern w:val="24"/>
          <w:sz w:val="36"/>
          <w:szCs w:val="36"/>
        </w:rPr>
      </w:pPr>
    </w:p>
    <w:p w:rsidR="00612B46" w:rsidRDefault="00612B46" w:rsidP="00E869B8">
      <w:pPr>
        <w:pStyle w:val="NormalWeb"/>
        <w:spacing w:before="200" w:beforeAutospacing="0" w:after="0" w:afterAutospacing="0" w:line="216" w:lineRule="auto"/>
        <w:rPr>
          <w:rFonts w:ascii="Futura Bk BT" w:eastAsia="+mn-ea" w:hAnsi="Futura Bk BT" w:cs="+mn-cs"/>
          <w:color w:val="000000"/>
          <w:kern w:val="24"/>
          <w:sz w:val="36"/>
          <w:szCs w:val="36"/>
        </w:rPr>
      </w:pPr>
      <w:r>
        <w:rPr>
          <w:rFonts w:ascii="Futura Bk BT" w:eastAsia="+mn-ea" w:hAnsi="Futura Bk BT" w:cs="+mn-cs"/>
          <w:color w:val="000000"/>
          <w:kern w:val="24"/>
          <w:sz w:val="36"/>
          <w:szCs w:val="36"/>
        </w:rPr>
        <w:t>There is also an update for text banking. The new code is 678-498-7617.</w:t>
      </w:r>
    </w:p>
    <w:p w:rsidR="00E869B8" w:rsidRPr="00D71CE1" w:rsidRDefault="00E869B8" w:rsidP="00E869B8">
      <w:pPr>
        <w:pStyle w:val="NormalWeb"/>
        <w:spacing w:before="200" w:beforeAutospacing="0" w:after="0" w:afterAutospacing="0" w:line="216" w:lineRule="auto"/>
        <w:rPr>
          <w:rFonts w:ascii="Futura Bk BT" w:hAnsi="Futura Bk BT"/>
        </w:rPr>
      </w:pP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>Please contact</w:t>
      </w:r>
      <w:r w:rsidR="00D71CE1"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 us at 256.547.2572 </w:t>
      </w:r>
      <w:r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 xml:space="preserve">if you have any issues with the new application. </w:t>
      </w:r>
      <w:r w:rsidR="00D71CE1" w:rsidRPr="00D71CE1">
        <w:rPr>
          <w:rFonts w:ascii="Futura Bk BT" w:eastAsia="+mn-ea" w:hAnsi="Futura Bk BT" w:cs="+mn-cs"/>
          <w:color w:val="000000"/>
          <w:kern w:val="24"/>
          <w:sz w:val="36"/>
          <w:szCs w:val="36"/>
        </w:rPr>
        <w:t>We greatly appreciate you choosing us for all your banking needs!</w:t>
      </w:r>
    </w:p>
    <w:p w:rsidR="00E869B8" w:rsidRPr="00D71CE1" w:rsidRDefault="00E869B8" w:rsidP="00E869B8">
      <w:pPr>
        <w:rPr>
          <w:rFonts w:ascii="Futura Bk BT" w:hAnsi="Futura Bk BT"/>
        </w:rPr>
      </w:pPr>
    </w:p>
    <w:sectPr w:rsidR="00E869B8" w:rsidRPr="00D7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5A65"/>
    <w:multiLevelType w:val="hybridMultilevel"/>
    <w:tmpl w:val="4266CE90"/>
    <w:lvl w:ilvl="0" w:tplc="1C4C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4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2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61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6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0A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4A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6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B8"/>
    <w:rsid w:val="00612B46"/>
    <w:rsid w:val="00BD29BE"/>
    <w:rsid w:val="00C70722"/>
    <w:rsid w:val="00D233B4"/>
    <w:rsid w:val="00D71CE1"/>
    <w:rsid w:val="00E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D3DF0-1C5A-4BFD-814F-07BBCA7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Martin</dc:creator>
  <cp:keywords/>
  <dc:description/>
  <cp:lastModifiedBy>Catherine Martin</cp:lastModifiedBy>
  <cp:revision>3</cp:revision>
  <cp:lastPrinted>2021-04-20T17:05:00Z</cp:lastPrinted>
  <dcterms:created xsi:type="dcterms:W3CDTF">2021-04-20T15:43:00Z</dcterms:created>
  <dcterms:modified xsi:type="dcterms:W3CDTF">2021-04-20T17:09:00Z</dcterms:modified>
</cp:coreProperties>
</file>